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CC" w:rsidRDefault="002546CC" w:rsidP="002546CC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Муниципальное автономное дошкольное образовательное учреждение детский сад № 2</w:t>
      </w:r>
      <w:r w:rsidR="00EC2A17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«</w:t>
      </w:r>
      <w:r w:rsidR="00EC2A17">
        <w:rPr>
          <w:bCs/>
          <w:iCs/>
          <w:sz w:val="28"/>
          <w:szCs w:val="28"/>
        </w:rPr>
        <w:t>Светлячок</w:t>
      </w:r>
      <w:r>
        <w:rPr>
          <w:bCs/>
          <w:iCs/>
          <w:sz w:val="28"/>
          <w:szCs w:val="28"/>
        </w:rPr>
        <w:t>»</w:t>
      </w:r>
    </w:p>
    <w:p w:rsidR="002546CC" w:rsidRDefault="002546CC" w:rsidP="002546CC">
      <w:pPr>
        <w:ind w:left="787"/>
        <w:rPr>
          <w:b/>
          <w:bCs/>
          <w:i/>
          <w:iCs/>
          <w:sz w:val="28"/>
          <w:szCs w:val="28"/>
        </w:rPr>
      </w:pPr>
    </w:p>
    <w:p w:rsidR="002546CC" w:rsidRDefault="002546CC" w:rsidP="002546CC">
      <w:pPr>
        <w:ind w:left="787"/>
        <w:rPr>
          <w:bCs/>
          <w:iCs/>
          <w:sz w:val="32"/>
          <w:szCs w:val="32"/>
        </w:rPr>
      </w:pPr>
    </w:p>
    <w:p w:rsidR="002546CC" w:rsidRDefault="002546CC" w:rsidP="002546CC">
      <w:pPr>
        <w:ind w:left="787"/>
        <w:rPr>
          <w:bCs/>
          <w:iCs/>
          <w:sz w:val="32"/>
          <w:szCs w:val="32"/>
        </w:rPr>
      </w:pPr>
    </w:p>
    <w:p w:rsidR="002546CC" w:rsidRPr="006E5502" w:rsidRDefault="002546CC" w:rsidP="002546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5502">
        <w:rPr>
          <w:rFonts w:ascii="Times New Roman" w:eastAsia="Times New Roman" w:hAnsi="Times New Roman" w:cs="Times New Roman"/>
          <w:b/>
          <w:bCs/>
          <w:color w:val="002060"/>
          <w:sz w:val="90"/>
          <w:szCs w:val="90"/>
          <w:lang w:eastAsia="ru-RU"/>
        </w:rPr>
        <w:t>Консультация</w:t>
      </w:r>
    </w:p>
    <w:p w:rsidR="002546CC" w:rsidRPr="006E5502" w:rsidRDefault="002546CC" w:rsidP="002546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5502">
        <w:rPr>
          <w:rFonts w:ascii="Times New Roman" w:eastAsia="Times New Roman" w:hAnsi="Times New Roman" w:cs="Times New Roman"/>
          <w:b/>
          <w:bCs/>
          <w:color w:val="002060"/>
          <w:sz w:val="90"/>
          <w:szCs w:val="90"/>
          <w:lang w:eastAsia="ru-RU"/>
        </w:rPr>
        <w:t>для родителей</w:t>
      </w:r>
    </w:p>
    <w:p w:rsidR="002546CC" w:rsidRPr="006E5502" w:rsidRDefault="002546CC" w:rsidP="002546C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550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  <w:r w:rsidRPr="006E5502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«</w:t>
      </w:r>
      <w:r w:rsidRPr="006E5502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Осторожно, сосульки!</w:t>
      </w:r>
      <w:r w:rsidRPr="006E5502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»</w:t>
      </w:r>
    </w:p>
    <w:p w:rsidR="002546CC" w:rsidRDefault="002546CC" w:rsidP="002546CC">
      <w:pPr>
        <w:ind w:left="787"/>
        <w:rPr>
          <w:bCs/>
          <w:iCs/>
          <w:sz w:val="28"/>
          <w:szCs w:val="28"/>
        </w:rPr>
      </w:pPr>
    </w:p>
    <w:p w:rsidR="002546CC" w:rsidRDefault="002546CC" w:rsidP="002546CC">
      <w:pPr>
        <w:ind w:left="787"/>
        <w:rPr>
          <w:bCs/>
          <w:iCs/>
          <w:sz w:val="28"/>
          <w:szCs w:val="28"/>
        </w:rPr>
      </w:pPr>
    </w:p>
    <w:p w:rsidR="002546CC" w:rsidRDefault="002546CC" w:rsidP="002546CC">
      <w:pPr>
        <w:ind w:left="787"/>
        <w:rPr>
          <w:bCs/>
          <w:iCs/>
          <w:sz w:val="28"/>
          <w:szCs w:val="28"/>
        </w:rPr>
      </w:pPr>
    </w:p>
    <w:p w:rsidR="002546CC" w:rsidRDefault="002546CC" w:rsidP="002546CC">
      <w:pPr>
        <w:ind w:left="787"/>
        <w:rPr>
          <w:bCs/>
          <w:iCs/>
          <w:sz w:val="28"/>
          <w:szCs w:val="28"/>
        </w:rPr>
      </w:pPr>
    </w:p>
    <w:p w:rsidR="002546CC" w:rsidRDefault="002546CC" w:rsidP="002546CC">
      <w:pPr>
        <w:ind w:left="787"/>
        <w:rPr>
          <w:bCs/>
          <w:iCs/>
          <w:sz w:val="28"/>
          <w:szCs w:val="28"/>
        </w:rPr>
      </w:pPr>
    </w:p>
    <w:p w:rsidR="002546CC" w:rsidRDefault="002546CC" w:rsidP="002546CC">
      <w:pPr>
        <w:ind w:left="787"/>
        <w:rPr>
          <w:bCs/>
          <w:iCs/>
          <w:sz w:val="28"/>
          <w:szCs w:val="28"/>
        </w:rPr>
      </w:pPr>
    </w:p>
    <w:p w:rsidR="002546CC" w:rsidRDefault="002546CC" w:rsidP="002546CC">
      <w:pPr>
        <w:ind w:left="787"/>
        <w:rPr>
          <w:bCs/>
          <w:iCs/>
          <w:sz w:val="28"/>
          <w:szCs w:val="28"/>
        </w:rPr>
      </w:pPr>
    </w:p>
    <w:p w:rsidR="002546CC" w:rsidRDefault="002546CC" w:rsidP="002546CC">
      <w:pPr>
        <w:ind w:left="4956"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Составитель: воспитатель </w:t>
      </w:r>
    </w:p>
    <w:p w:rsidR="002546CC" w:rsidRDefault="002546CC" w:rsidP="002546CC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Сидорова Лариса Викторовна</w:t>
      </w:r>
    </w:p>
    <w:p w:rsidR="002546CC" w:rsidRDefault="002546CC" w:rsidP="002546CC">
      <w:pPr>
        <w:jc w:val="right"/>
        <w:rPr>
          <w:bCs/>
          <w:iCs/>
          <w:sz w:val="28"/>
          <w:szCs w:val="28"/>
        </w:rPr>
      </w:pPr>
    </w:p>
    <w:p w:rsidR="002546CC" w:rsidRDefault="002546CC" w:rsidP="002546CC">
      <w:pPr>
        <w:jc w:val="right"/>
        <w:rPr>
          <w:bCs/>
          <w:iCs/>
          <w:sz w:val="28"/>
          <w:szCs w:val="28"/>
        </w:rPr>
      </w:pPr>
    </w:p>
    <w:p w:rsidR="002546CC" w:rsidRDefault="002546CC" w:rsidP="002546CC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    </w:t>
      </w:r>
    </w:p>
    <w:p w:rsidR="002546CC" w:rsidRDefault="002546CC" w:rsidP="002546CC">
      <w:pPr>
        <w:jc w:val="right"/>
        <w:rPr>
          <w:bCs/>
          <w:iCs/>
          <w:sz w:val="28"/>
          <w:szCs w:val="28"/>
        </w:rPr>
      </w:pPr>
    </w:p>
    <w:p w:rsidR="002546CC" w:rsidRDefault="002546CC" w:rsidP="002546CC">
      <w:pPr>
        <w:ind w:left="2124"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 Карпинск 202</w:t>
      </w:r>
      <w:r w:rsidR="00EC2A17">
        <w:rPr>
          <w:bCs/>
          <w:iCs/>
          <w:sz w:val="28"/>
          <w:szCs w:val="28"/>
        </w:rPr>
        <w:t>4г</w:t>
      </w:r>
    </w:p>
    <w:p w:rsidR="006E5502" w:rsidRDefault="006E5502" w:rsidP="006E55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4B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 </w:t>
      </w:r>
      <w:r w:rsidRPr="002D5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температура</w:t>
      </w:r>
      <w:r w:rsidR="002D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повысилась и на улице потеплело</w:t>
      </w:r>
      <w:proofErr w:type="gramEnd"/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снег и лед начинает таять. В это время большую опасность представляют </w:t>
      </w:r>
      <w:r w:rsidRPr="002D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сосульки на крышах домов</w:t>
      </w:r>
      <w:r w:rsidRPr="002D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 что они временами падают</w:t>
      </w:r>
      <w:r w:rsidRPr="006E5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noProof/>
          <w:color w:val="000000"/>
          <w:sz w:val="21"/>
          <w:szCs w:val="21"/>
          <w:bdr w:val="single" w:sz="8" w:space="0" w:color="000000" w:frame="1"/>
          <w:lang w:eastAsia="ru-RU"/>
        </w:rPr>
        <w:drawing>
          <wp:inline distT="0" distB="0" distL="0" distR="0">
            <wp:extent cx="3810000" cy="3429000"/>
            <wp:effectExtent l="19050" t="0" r="0" b="0"/>
            <wp:docPr id="1" name="Рисунок 1" descr="https://nsportal.ru/sites/default/files/docpreview_image/2022/01/26/ostorozhno_sosulki_yanvar_2022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1/26/ostorozhno_sosulki_yanvar_2022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C65" w:rsidRPr="006E5502" w:rsidRDefault="00AF0C65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5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Угадать тот самый момент, когда </w:t>
      </w:r>
      <w:r w:rsidRPr="005A34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сосулька решит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висеть ей уже надоело, совершенно невозможно. И если Вы думаете, что ледяная </w:t>
      </w:r>
      <w:r w:rsidRPr="005A34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сосулька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может причинить большой вред, то очень сильно ошибаетесь.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5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всегда обращай внимание на огороженные участки тротуаров и ни в коем случае не заходи в опасные зоны.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5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Чаще всего </w:t>
      </w:r>
      <w:r w:rsidRPr="005A34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сосульки образуются над водостоками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именно эти места фасадов домов бывают особенно опасны. Кроме того, обращай внимание на обледенение тротуаров. Обычно более толстый слой наледи образуется под </w:t>
      </w:r>
      <w:r w:rsidRPr="005A34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сосульками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5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в том случае, когда ограждение отсутствует, стоит соблюдать </w:t>
      </w:r>
      <w:r w:rsidRPr="002D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осторожность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 возможности не подходить близко к стенам зданий.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5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Вы идете по тротуару и слышите наверху подозрительный шум - нельзя останавливаться, поднимать голову и рассматривать, что это там шумит. Бежать от здания тоже нельзя. Наоборот, нужно как можно быстрее прижаться к стене, чтобы укрытием послужил козырек крыши.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5A34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ОСТОРОЖНО СХОД СНЕГА С КРЫШ</w:t>
      </w:r>
      <w:r w:rsidRPr="005A34B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571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1.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Обильные снегопады и потепление могут вызвать образование </w:t>
      </w:r>
      <w:r w:rsidRPr="002D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сосулек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сход снега с крыш зданий.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571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Сход скопившейся на крыше снежной массы очень опасен!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571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3.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571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4.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Помните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чаще всего </w:t>
      </w:r>
      <w:r w:rsidRPr="005A34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сосульки образуются над водостоками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эти места фасадов домов бывают особенно опасны. Их необходимо обходить стороной.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571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5.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Соблюдайте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A34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осторожность и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571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6.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5A34B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УВАЖАЕМЫЕ </w:t>
      </w:r>
      <w:r w:rsidRPr="005A34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РОДИТЕЛИ</w:t>
      </w:r>
      <w:r w:rsidRPr="005A34B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6E5502" w:rsidRPr="005A34B7" w:rsidRDefault="006E5502" w:rsidP="006E550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травматизма, </w:t>
      </w:r>
      <w:r w:rsidRPr="005A34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научить своих детей соблюдению правил нахождения вблизи жилых домов и зданий, при возможном образовании </w:t>
      </w:r>
      <w:r w:rsidRPr="005A34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сосулек</w:t>
      </w:r>
      <w:r w:rsidRPr="005A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схода снега с крыш.</w:t>
      </w:r>
    </w:p>
    <w:p w:rsidR="006E5502" w:rsidRPr="005A34B7" w:rsidRDefault="006E5502" w:rsidP="006E5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A34B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Default="00AF0C65">
      <w:pPr>
        <w:rPr>
          <w:noProof/>
          <w:sz w:val="28"/>
          <w:szCs w:val="28"/>
          <w:lang w:eastAsia="ru-RU"/>
        </w:rPr>
      </w:pPr>
    </w:p>
    <w:p w:rsidR="00AF0C65" w:rsidRPr="00AF0C65" w:rsidRDefault="00AF0C65" w:rsidP="00AF0C65">
      <w:pPr>
        <w:ind w:left="1416" w:firstLine="708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AF0C6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>Памятка для родителей</w:t>
      </w:r>
    </w:p>
    <w:p w:rsidR="00FD0825" w:rsidRPr="005A34B7" w:rsidRDefault="00AF0C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0" cy="7058025"/>
            <wp:effectExtent l="19050" t="0" r="0" b="0"/>
            <wp:docPr id="2" name="Рисунок 1" descr="C:\Users\USER\Desktop\kry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rys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825" w:rsidRPr="005A34B7" w:rsidSect="00A2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825"/>
    <w:rsid w:val="002546CC"/>
    <w:rsid w:val="002D571D"/>
    <w:rsid w:val="00424D8D"/>
    <w:rsid w:val="0049425A"/>
    <w:rsid w:val="005A34B7"/>
    <w:rsid w:val="006E5502"/>
    <w:rsid w:val="00A258CF"/>
    <w:rsid w:val="00AF0C65"/>
    <w:rsid w:val="00E15AF9"/>
    <w:rsid w:val="00EC2A17"/>
    <w:rsid w:val="00FD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CF"/>
  </w:style>
  <w:style w:type="paragraph" w:styleId="1">
    <w:name w:val="heading 1"/>
    <w:basedOn w:val="a"/>
    <w:link w:val="10"/>
    <w:uiPriority w:val="9"/>
    <w:qFormat/>
    <w:rsid w:val="00254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5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4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AF0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2022-03-29T01:05:00Z</dcterms:created>
  <dcterms:modified xsi:type="dcterms:W3CDTF">2024-04-04T14:17:00Z</dcterms:modified>
</cp:coreProperties>
</file>